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BA8" w:rsidRPr="00E86BA8" w:rsidRDefault="00E86BA8" w:rsidP="00E86BA8">
      <w:pPr>
        <w:rPr>
          <w:b/>
        </w:rPr>
      </w:pPr>
      <w:r w:rsidRPr="00E86BA8">
        <w:rPr>
          <w:b/>
        </w:rPr>
        <w:t xml:space="preserve">PUHARIČ, KREŠIMIR </w:t>
      </w:r>
    </w:p>
    <w:p w:rsidR="00E86BA8" w:rsidRDefault="00E86BA8" w:rsidP="00E86BA8">
      <w:r>
        <w:t xml:space="preserve"> </w:t>
      </w:r>
    </w:p>
    <w:p w:rsidR="00540EF8" w:rsidRDefault="00E86BA8" w:rsidP="00E86BA8">
      <w:r>
        <w:t xml:space="preserve">Redni profesor za Gospodarsko pravo, Mednarodno gospodarsko pravo, Pogodbeno  pravo in Pravo industrijske lastnine.  Bil je redaktor in soavtor pri komentarjih : Zakona o varstvu izumov, tehničnih izboljšav in znakov razlikovanja (1982) ter Zakona o industrijski lastnini (1992), soavtor Komentarja Zakona o gospodarskih družbah (1993, 2002 in 2007) ter avtor Komentarja zakona o industrijski lastnini (2003; 1189 strani).  Na Gospodarski zbornici Slovenije je predsednik Stalne arbitraže od leta 1992 naprej in je arbiter uvrščen na liste številnih tujih institucionalnih arbitraž, npr. Avstrije, Hrvaške, Makedonije, Srbije, Črne gore, Latvije, Kazahstana, Slovaške, </w:t>
      </w:r>
      <w:proofErr w:type="spellStart"/>
      <w:r>
        <w:t>itn</w:t>
      </w:r>
      <w:proofErr w:type="spellEnd"/>
      <w:r>
        <w:t>; je tudi član Avstrijskega in Švicarskega arbitražnega združenja.  Je tudi predsednik razsodišča za domenske spore pri ARNES-u od leta 2007. Bil je tudi predsednik, podpredsednik in član v več nadzornih svetih slovenskih delniških družb.  V več kot 340 strokovnih člankih in razpravah objavljenih doma in zunaj naših meja je obravnaval predvsem problematiko industrijske lastnine, prava gospodarskih družb, vrednostnih papirjev in arbitražnega prava.  Od leta 2003 naprej je imel več vabljenih predavanj v tujini (</w:t>
      </w:r>
      <w:proofErr w:type="spellStart"/>
      <w:r>
        <w:t>npr.Bukarešta</w:t>
      </w:r>
      <w:proofErr w:type="spellEnd"/>
      <w:r>
        <w:t xml:space="preserve">, Dunaj, Istanbul, London, Sofija, Temišvar in </w:t>
      </w:r>
      <w:proofErr w:type="spellStart"/>
      <w:r>
        <w:t>Zagreb,itn</w:t>
      </w:r>
      <w:proofErr w:type="spellEnd"/>
      <w:r>
        <w:t xml:space="preserve">.).  Je avtor osmih izdaj knjige Gospodarsko pravo (od 1987 do 2003), Pravo družb in poslovno pravo (2006, reprint 2007), učbenika Pogodbeno pravo ter soavtor knjige Pravo mednarodne trgovine (1999) in </w:t>
      </w:r>
      <w:proofErr w:type="spellStart"/>
      <w:r>
        <w:t>Arbitration</w:t>
      </w:r>
      <w:proofErr w:type="spellEnd"/>
      <w:r>
        <w:t xml:space="preserve"> </w:t>
      </w:r>
      <w:proofErr w:type="spellStart"/>
      <w:r>
        <w:t>Law</w:t>
      </w:r>
      <w:proofErr w:type="spellEnd"/>
      <w:r>
        <w:t xml:space="preserve"> </w:t>
      </w:r>
      <w:proofErr w:type="spellStart"/>
      <w:r>
        <w:t>and</w:t>
      </w:r>
      <w:proofErr w:type="spellEnd"/>
      <w:r>
        <w:t xml:space="preserve"> </w:t>
      </w:r>
      <w:proofErr w:type="spellStart"/>
      <w:r>
        <w:t>Practice</w:t>
      </w:r>
      <w:proofErr w:type="spellEnd"/>
      <w:r>
        <w:t xml:space="preserve"> in Central </w:t>
      </w:r>
      <w:proofErr w:type="spellStart"/>
      <w:r>
        <w:t>and</w:t>
      </w:r>
      <w:proofErr w:type="spellEnd"/>
      <w:r>
        <w:t xml:space="preserve"> </w:t>
      </w:r>
      <w:proofErr w:type="spellStart"/>
      <w:r>
        <w:t>Eastern</w:t>
      </w:r>
      <w:proofErr w:type="spellEnd"/>
      <w:r>
        <w:t xml:space="preserve"> </w:t>
      </w:r>
      <w:proofErr w:type="spellStart"/>
      <w:r>
        <w:t>Europe</w:t>
      </w:r>
      <w:proofErr w:type="spellEnd"/>
      <w:r>
        <w:t xml:space="preserve"> ( </w:t>
      </w:r>
      <w:proofErr w:type="spellStart"/>
      <w:r>
        <w:t>JurisNet</w:t>
      </w:r>
      <w:proofErr w:type="spellEnd"/>
      <w:r>
        <w:t xml:space="preserve"> LLC, </w:t>
      </w:r>
      <w:proofErr w:type="spellStart"/>
      <w:r>
        <w:t>Huntigton</w:t>
      </w:r>
      <w:proofErr w:type="spellEnd"/>
      <w:r>
        <w:t>, New York, 2006).</w:t>
      </w:r>
      <w:bookmarkStart w:id="0" w:name="_GoBack"/>
      <w:bookmarkEnd w:id="0"/>
    </w:p>
    <w:sectPr w:rsidR="00540E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BA8"/>
    <w:rsid w:val="00540EF8"/>
    <w:rsid w:val="00E86B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19BBE-1CE0-49F0-AB58-40BDC78C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1347</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Recepcija</dc:creator>
  <cp:keywords/>
  <dc:description/>
  <cp:lastModifiedBy>Recepcija</cp:lastModifiedBy>
  <cp:revision>1</cp:revision>
  <dcterms:created xsi:type="dcterms:W3CDTF">2019-06-06T12:31:00Z</dcterms:created>
  <dcterms:modified xsi:type="dcterms:W3CDTF">2019-06-06T12:31:00Z</dcterms:modified>
</cp:coreProperties>
</file>