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16" w:rsidRDefault="00566A16" w:rsidP="00566A16">
      <w:pPr>
        <w:rPr>
          <w:lang w:val="en-US"/>
        </w:rPr>
      </w:pPr>
    </w:p>
    <w:p w:rsidR="00692749" w:rsidRDefault="00692749" w:rsidP="00566A16">
      <w:pPr>
        <w:rPr>
          <w:lang w:val="en-US"/>
        </w:rPr>
      </w:pPr>
      <w:r>
        <w:rPr>
          <w:lang w:val="en-US"/>
        </w:rPr>
        <w:t>ALBIN IGLIČAR</w:t>
      </w:r>
    </w:p>
    <w:p w:rsidR="00692749" w:rsidRDefault="00692749" w:rsidP="00566A16">
      <w:pPr>
        <w:rPr>
          <w:lang w:val="en-US"/>
        </w:rPr>
      </w:pPr>
    </w:p>
    <w:p w:rsidR="00566A16" w:rsidRDefault="00566A16" w:rsidP="00566A16">
      <w:pPr>
        <w:rPr>
          <w:lang w:val="en-US"/>
        </w:rPr>
      </w:pPr>
      <w:r>
        <w:rPr>
          <w:lang w:val="en-US"/>
        </w:rPr>
        <w:t xml:space="preserve">Albin Igličar was born on </w:t>
      </w:r>
      <w:smartTag w:uri="urn:schemas-microsoft-com:office:smarttags" w:element="date">
        <w:smartTagPr>
          <w:attr w:name="Month" w:val="5"/>
          <w:attr w:name="Day" w:val="2"/>
          <w:attr w:name="Year" w:val="1947"/>
        </w:smartTagPr>
        <w:r>
          <w:rPr>
            <w:lang w:val="en-US"/>
          </w:rPr>
          <w:t>May 2, 1947</w:t>
        </w:r>
      </w:smartTag>
      <w:r>
        <w:rPr>
          <w:lang w:val="en-US"/>
        </w:rPr>
        <w:t xml:space="preserve"> in Ljubljana. After the elementary school and high school (grammar school) in </w:t>
      </w:r>
      <w:proofErr w:type="spellStart"/>
      <w:r>
        <w:rPr>
          <w:lang w:val="en-US"/>
        </w:rPr>
        <w:t>Škofja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</w:t>
      </w:r>
      <w:proofErr w:type="spellEnd"/>
      <w:r>
        <w:rPr>
          <w:lang w:val="en-US"/>
        </w:rPr>
        <w:t xml:space="preserve">, he graduated at the Faculty of Law in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Ljubljana</w:t>
          </w:r>
        </w:smartTag>
      </w:smartTag>
      <w:r>
        <w:rPr>
          <w:lang w:val="en-US"/>
        </w:rPr>
        <w:t xml:space="preserve"> in 1970. In 1974 he was awarded master’s degree and in 1977 doctor’s degree in legal and political sciences at the University of Ljubljana. After graduation he was first </w:t>
      </w:r>
      <w:proofErr w:type="gramStart"/>
      <w:r>
        <w:rPr>
          <w:lang w:val="en-US"/>
        </w:rPr>
        <w:t>employed  at</w:t>
      </w:r>
      <w:proofErr w:type="gramEnd"/>
      <w:r>
        <w:rPr>
          <w:lang w:val="en-US"/>
        </w:rPr>
        <w:t xml:space="preserve"> the  Faculty of Sociology, Political Sciences and Journalism, and later shifted to the Faculty of Law, where he </w:t>
      </w:r>
      <w:r w:rsidR="00911EED">
        <w:rPr>
          <w:lang w:val="en-US"/>
        </w:rPr>
        <w:t>was elected assistant professor</w:t>
      </w:r>
      <w:r>
        <w:rPr>
          <w:lang w:val="en-US"/>
        </w:rPr>
        <w:t xml:space="preserve"> (1978), then associate professor (1983) and in 1988 full professor for the courses sociology of law and legislative procedure. He gives lectures </w:t>
      </w:r>
      <w:r w:rsidR="00911EED">
        <w:rPr>
          <w:lang w:val="en-US"/>
        </w:rPr>
        <w:t>o</w:t>
      </w:r>
      <w:r>
        <w:rPr>
          <w:lang w:val="en-US"/>
        </w:rPr>
        <w:t xml:space="preserve">n the undergraduate and postgraduate study of law. In the pedagogic and scientific research area he deals mainly with the problems of the functioning of legislative, judicial and administrative institutions, </w:t>
      </w:r>
      <w:proofErr w:type="spellStart"/>
      <w:r>
        <w:rPr>
          <w:lang w:val="en-US"/>
        </w:rPr>
        <w:t>nomology</w:t>
      </w:r>
      <w:proofErr w:type="spellEnd"/>
      <w:r>
        <w:rPr>
          <w:lang w:val="en-US"/>
        </w:rPr>
        <w:t xml:space="preserve"> and questions of social origins and social effects of legal norms in connection with theoretic origins of the sociology of law.</w:t>
      </w:r>
      <w:r w:rsidR="000D0C79">
        <w:rPr>
          <w:lang w:val="en-US"/>
        </w:rPr>
        <w:t xml:space="preserve"> </w:t>
      </w:r>
      <w:r w:rsidR="00692749">
        <w:rPr>
          <w:lang w:val="en-US"/>
        </w:rPr>
        <w:t xml:space="preserve">In the years 1989 to 1993 he first performed the function of vice-dean and then dean of the Faculty of Law in </w:t>
      </w:r>
      <w:smartTag w:uri="urn:schemas-microsoft-com:office:smarttags" w:element="City">
        <w:smartTag w:uri="urn:schemas-microsoft-com:office:smarttags" w:element="place">
          <w:r w:rsidR="00692749">
            <w:rPr>
              <w:lang w:val="en-US"/>
            </w:rPr>
            <w:t>Ljubljana</w:t>
          </w:r>
        </w:smartTag>
      </w:smartTag>
      <w:r w:rsidR="00692749">
        <w:rPr>
          <w:lang w:val="en-US"/>
        </w:rPr>
        <w:t xml:space="preserve">. </w:t>
      </w:r>
      <w:r w:rsidR="000D0C79">
        <w:rPr>
          <w:lang w:val="en-US"/>
        </w:rPr>
        <w:t>In 2015</w:t>
      </w:r>
      <w:r w:rsidR="00911EED">
        <w:rPr>
          <w:lang w:val="en-US"/>
        </w:rPr>
        <w:t xml:space="preserve"> </w:t>
      </w:r>
      <w:r w:rsidR="00692749">
        <w:rPr>
          <w:lang w:val="en-US"/>
        </w:rPr>
        <w:t>(University of Ljubljana) and in 2017 (New University)</w:t>
      </w:r>
      <w:r w:rsidR="000D0C79">
        <w:rPr>
          <w:lang w:val="en-US"/>
        </w:rPr>
        <w:t xml:space="preserve"> he was awarded the title of Professor Emeritus.</w:t>
      </w:r>
    </w:p>
    <w:p w:rsidR="00716B79" w:rsidRDefault="00716B79" w:rsidP="00566A16">
      <w:pPr>
        <w:rPr>
          <w:lang w:val="en-US"/>
        </w:rPr>
      </w:pPr>
    </w:p>
    <w:p w:rsidR="00716B79" w:rsidRPr="00716B79" w:rsidRDefault="00716B79" w:rsidP="00716B79">
      <w:proofErr w:type="spellStart"/>
      <w:r w:rsidRPr="00716B79">
        <w:t>He</w:t>
      </w:r>
      <w:proofErr w:type="spellEnd"/>
      <w:r w:rsidRPr="00716B79">
        <w:t xml:space="preserve"> is </w:t>
      </w:r>
      <w:proofErr w:type="spellStart"/>
      <w:r w:rsidRPr="00716B79">
        <w:t>the</w:t>
      </w:r>
      <w:proofErr w:type="spellEnd"/>
      <w:r w:rsidRPr="00716B79">
        <w:t xml:space="preserve"> </w:t>
      </w:r>
      <w:proofErr w:type="spellStart"/>
      <w:r w:rsidRPr="00716B79">
        <w:t>author</w:t>
      </w:r>
      <w:proofErr w:type="spellEnd"/>
      <w:r w:rsidRPr="00716B79">
        <w:t xml:space="preserve"> </w:t>
      </w:r>
      <w:proofErr w:type="spellStart"/>
      <w:r w:rsidRPr="00716B79">
        <w:t>of</w:t>
      </w:r>
      <w:proofErr w:type="spellEnd"/>
      <w:r w:rsidRPr="00716B79">
        <w:t xml:space="preserve"> </w:t>
      </w:r>
      <w:proofErr w:type="spellStart"/>
      <w:r w:rsidRPr="00716B79">
        <w:t>several</w:t>
      </w:r>
      <w:proofErr w:type="spellEnd"/>
      <w:r w:rsidRPr="00716B79">
        <w:t xml:space="preserve"> </w:t>
      </w:r>
      <w:proofErr w:type="spellStart"/>
      <w:r w:rsidRPr="00716B79">
        <w:t>books</w:t>
      </w:r>
      <w:proofErr w:type="spellEnd"/>
      <w:r w:rsidRPr="00716B79">
        <w:t xml:space="preserve">, </w:t>
      </w:r>
      <w:proofErr w:type="spellStart"/>
      <w:r w:rsidRPr="00716B79">
        <w:t>articles</w:t>
      </w:r>
      <w:proofErr w:type="spellEnd"/>
      <w:r w:rsidRPr="00716B79">
        <w:t xml:space="preserve"> </w:t>
      </w:r>
      <w:proofErr w:type="spellStart"/>
      <w:r w:rsidRPr="00716B79">
        <w:t>and</w:t>
      </w:r>
      <w:proofErr w:type="spellEnd"/>
      <w:r w:rsidRPr="00716B79">
        <w:t xml:space="preserve"> </w:t>
      </w:r>
      <w:proofErr w:type="spellStart"/>
      <w:r w:rsidRPr="00716B79">
        <w:t>monographies</w:t>
      </w:r>
      <w:proofErr w:type="spellEnd"/>
      <w:r w:rsidRPr="00716B79">
        <w:t xml:space="preserve"> </w:t>
      </w:r>
      <w:proofErr w:type="spellStart"/>
      <w:r w:rsidRPr="00716B79">
        <w:t>about</w:t>
      </w:r>
      <w:proofErr w:type="spellEnd"/>
      <w:r w:rsidRPr="00716B79">
        <w:t xml:space="preserve"> </w:t>
      </w:r>
      <w:proofErr w:type="spellStart"/>
      <w:r w:rsidRPr="00716B79">
        <w:t>the</w:t>
      </w:r>
      <w:proofErr w:type="spellEnd"/>
      <w:r w:rsidRPr="00716B79">
        <w:t xml:space="preserve"> </w:t>
      </w:r>
      <w:proofErr w:type="spellStart"/>
      <w:r w:rsidRPr="00716B79">
        <w:t>relations</w:t>
      </w:r>
      <w:proofErr w:type="spellEnd"/>
      <w:r w:rsidRPr="00716B79">
        <w:t xml:space="preserve"> </w:t>
      </w:r>
      <w:proofErr w:type="spellStart"/>
      <w:r w:rsidRPr="00716B79">
        <w:t>between</w:t>
      </w:r>
      <w:proofErr w:type="spellEnd"/>
      <w:r w:rsidRPr="00716B79">
        <w:t xml:space="preserve"> </w:t>
      </w:r>
      <w:proofErr w:type="spellStart"/>
      <w:r w:rsidRPr="00716B79">
        <w:t>law</w:t>
      </w:r>
      <w:proofErr w:type="spellEnd"/>
      <w:r w:rsidRPr="00716B79">
        <w:t xml:space="preserve"> </w:t>
      </w:r>
      <w:proofErr w:type="spellStart"/>
      <w:r w:rsidRPr="00716B79">
        <w:t>and</w:t>
      </w:r>
      <w:proofErr w:type="spellEnd"/>
      <w:r w:rsidRPr="00716B79">
        <w:t xml:space="preserve"> </w:t>
      </w:r>
      <w:proofErr w:type="spellStart"/>
      <w:r w:rsidRPr="00716B79">
        <w:t>society</w:t>
      </w:r>
      <w:proofErr w:type="spellEnd"/>
      <w:r w:rsidRPr="00716B79">
        <w:t xml:space="preserve">. </w:t>
      </w:r>
      <w:proofErr w:type="spellStart"/>
      <w:r w:rsidRPr="00716B79">
        <w:t>The</w:t>
      </w:r>
      <w:proofErr w:type="spellEnd"/>
      <w:r w:rsidRPr="00716B79">
        <w:t xml:space="preserve"> </w:t>
      </w:r>
      <w:proofErr w:type="spellStart"/>
      <w:r w:rsidRPr="00716B79">
        <w:t>latest</w:t>
      </w:r>
      <w:proofErr w:type="spellEnd"/>
      <w:r w:rsidRPr="00716B79">
        <w:t xml:space="preserve"> </w:t>
      </w:r>
      <w:proofErr w:type="spellStart"/>
      <w:r w:rsidRPr="00716B79">
        <w:t>important</w:t>
      </w:r>
      <w:proofErr w:type="spellEnd"/>
      <w:r w:rsidRPr="00716B79">
        <w:t xml:space="preserve"> are: </w:t>
      </w:r>
      <w:proofErr w:type="spellStart"/>
      <w:r w:rsidRPr="00716B79">
        <w:t>Law</w:t>
      </w:r>
      <w:proofErr w:type="spellEnd"/>
      <w:r w:rsidRPr="00716B79">
        <w:t xml:space="preserve"> </w:t>
      </w:r>
      <w:proofErr w:type="spellStart"/>
      <w:r w:rsidRPr="00716B79">
        <w:t>and</w:t>
      </w:r>
      <w:proofErr w:type="spellEnd"/>
      <w:r w:rsidRPr="00716B79">
        <w:t xml:space="preserve"> </w:t>
      </w:r>
      <w:proofErr w:type="spellStart"/>
      <w:r w:rsidRPr="00716B79">
        <w:t>Society</w:t>
      </w:r>
      <w:proofErr w:type="spellEnd"/>
      <w:r>
        <w:t>, GV Ljubljana</w:t>
      </w:r>
      <w:r w:rsidRPr="00716B79">
        <w:t xml:space="preserve"> </w:t>
      </w:r>
      <w:r>
        <w:t>(</w:t>
      </w:r>
      <w:r w:rsidRPr="00716B79">
        <w:t>2000</w:t>
      </w:r>
      <w:r>
        <w:t>, 2014)</w:t>
      </w:r>
      <w:r w:rsidRPr="00716B79">
        <w:t xml:space="preserve">, </w:t>
      </w:r>
      <w:proofErr w:type="spellStart"/>
      <w:r>
        <w:t>Legislative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, GV Ljubljana (2011) </w:t>
      </w:r>
      <w:proofErr w:type="spellStart"/>
      <w:r w:rsidRPr="00716B79">
        <w:t>The</w:t>
      </w:r>
      <w:proofErr w:type="spellEnd"/>
      <w:r w:rsidRPr="00716B79">
        <w:t xml:space="preserve"> </w:t>
      </w:r>
      <w:proofErr w:type="spellStart"/>
      <w:r w:rsidRPr="00716B79">
        <w:t>Outline</w:t>
      </w:r>
      <w:proofErr w:type="spellEnd"/>
      <w:r w:rsidRPr="00716B79">
        <w:t xml:space="preserve"> </w:t>
      </w:r>
      <w:proofErr w:type="spellStart"/>
      <w:r w:rsidRPr="00716B79">
        <w:t>the</w:t>
      </w:r>
      <w:proofErr w:type="spellEnd"/>
      <w:r w:rsidRPr="00716B79">
        <w:t xml:space="preserve"> </w:t>
      </w:r>
      <w:proofErr w:type="spellStart"/>
      <w:r w:rsidRPr="00716B79">
        <w:t>Sociology</w:t>
      </w:r>
      <w:proofErr w:type="spellEnd"/>
      <w:r w:rsidRPr="00716B79">
        <w:t xml:space="preserve"> </w:t>
      </w:r>
      <w:proofErr w:type="spellStart"/>
      <w:r w:rsidRPr="00716B79">
        <w:t>of</w:t>
      </w:r>
      <w:proofErr w:type="spellEnd"/>
      <w:r w:rsidRPr="00716B79">
        <w:t xml:space="preserve"> </w:t>
      </w:r>
      <w:proofErr w:type="spellStart"/>
      <w:r w:rsidRPr="00716B79">
        <w:t>Law</w:t>
      </w:r>
      <w:proofErr w:type="spellEnd"/>
      <w:r>
        <w:t xml:space="preserve">, Lambert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, </w:t>
      </w:r>
      <w:proofErr w:type="spellStart"/>
      <w:r>
        <w:t>Saarbrücken</w:t>
      </w:r>
      <w:proofErr w:type="spellEnd"/>
      <w:r w:rsidRPr="00716B79">
        <w:t xml:space="preserve"> (2013). </w:t>
      </w:r>
      <w:proofErr w:type="spellStart"/>
      <w:r w:rsidRPr="00716B79">
        <w:t>The</w:t>
      </w:r>
      <w:proofErr w:type="spellEnd"/>
      <w:r w:rsidRPr="00716B79">
        <w:t xml:space="preserve"> </w:t>
      </w:r>
      <w:proofErr w:type="spellStart"/>
      <w:r w:rsidRPr="00716B79">
        <w:t>views</w:t>
      </w:r>
      <w:proofErr w:type="spellEnd"/>
      <w:r w:rsidRPr="00716B79">
        <w:t xml:space="preserve"> on </w:t>
      </w:r>
      <w:proofErr w:type="spellStart"/>
      <w:r w:rsidRPr="00716B79">
        <w:t>Sociology</w:t>
      </w:r>
      <w:proofErr w:type="spellEnd"/>
      <w:r w:rsidRPr="00716B79">
        <w:t xml:space="preserve"> </w:t>
      </w:r>
      <w:proofErr w:type="spellStart"/>
      <w:r w:rsidRPr="00716B79">
        <w:t>of</w:t>
      </w:r>
      <w:proofErr w:type="spellEnd"/>
      <w:r w:rsidRPr="00716B79">
        <w:t xml:space="preserve"> </w:t>
      </w:r>
      <w:proofErr w:type="spellStart"/>
      <w:r w:rsidRPr="00716B79">
        <w:t>Law</w:t>
      </w:r>
      <w:proofErr w:type="spellEnd"/>
      <w:r>
        <w:t xml:space="preserve">, </w:t>
      </w:r>
      <w:proofErr w:type="spellStart"/>
      <w:r>
        <w:t>Lex</w:t>
      </w:r>
      <w:proofErr w:type="spellEnd"/>
      <w:r>
        <w:t xml:space="preserve"> </w:t>
      </w:r>
      <w:proofErr w:type="spellStart"/>
      <w:r>
        <w:t>pera</w:t>
      </w:r>
      <w:proofErr w:type="spellEnd"/>
      <w:r>
        <w:t>, Ljubljana</w:t>
      </w:r>
      <w:r w:rsidRPr="00716B79">
        <w:t xml:space="preserve"> (</w:t>
      </w:r>
      <w:r>
        <w:t>2009, 2012,</w:t>
      </w:r>
      <w:r w:rsidR="00911EED">
        <w:t xml:space="preserve"> </w:t>
      </w:r>
      <w:bookmarkStart w:id="0" w:name="_GoBack"/>
      <w:bookmarkEnd w:id="0"/>
      <w:r w:rsidR="00911EED">
        <w:t>2017,</w:t>
      </w:r>
      <w:r>
        <w:t xml:space="preserve"> 2018). </w:t>
      </w:r>
    </w:p>
    <w:p w:rsidR="00716B79" w:rsidRPr="00716B79" w:rsidRDefault="00716B79" w:rsidP="00566A16">
      <w:pPr>
        <w:rPr>
          <w:lang w:val="en-US"/>
        </w:rPr>
      </w:pPr>
    </w:p>
    <w:p w:rsidR="00566A16" w:rsidRPr="00716B79" w:rsidRDefault="00566A16" w:rsidP="00566A16">
      <w:pPr>
        <w:rPr>
          <w:lang w:val="en-US"/>
        </w:rPr>
      </w:pPr>
    </w:p>
    <w:sectPr w:rsidR="00566A16" w:rsidRPr="0071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A0BEDE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16"/>
    <w:rsid w:val="000D0C79"/>
    <w:rsid w:val="00335788"/>
    <w:rsid w:val="00566A16"/>
    <w:rsid w:val="00692749"/>
    <w:rsid w:val="00716B79"/>
    <w:rsid w:val="00911EED"/>
    <w:rsid w:val="00C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znaenseznam">
    <w:name w:val="List Bullet"/>
    <w:basedOn w:val="Navaden"/>
    <w:autoRedefine/>
    <w:semiHidden/>
    <w:unhideWhenUsed/>
    <w:rsid w:val="00566A1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6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znaenseznam">
    <w:name w:val="List Bullet"/>
    <w:basedOn w:val="Navaden"/>
    <w:autoRedefine/>
    <w:semiHidden/>
    <w:unhideWhenUsed/>
    <w:rsid w:val="00566A1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</dc:creator>
  <cp:lastModifiedBy>albin</cp:lastModifiedBy>
  <cp:revision>6</cp:revision>
  <cp:lastPrinted>2020-11-01T10:25:00Z</cp:lastPrinted>
  <dcterms:created xsi:type="dcterms:W3CDTF">2020-10-29T14:27:00Z</dcterms:created>
  <dcterms:modified xsi:type="dcterms:W3CDTF">2020-11-01T10:25:00Z</dcterms:modified>
</cp:coreProperties>
</file>